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5DF" w:rsidRDefault="00CC25DF" w:rsidP="00CC25DF">
      <w:pPr>
        <w:spacing w:after="0"/>
        <w:jc w:val="center"/>
        <w:rPr>
          <w:rFonts w:cstheme="minorHAnsi"/>
          <w:sz w:val="44"/>
          <w:szCs w:val="44"/>
        </w:rPr>
      </w:pPr>
      <w:r w:rsidRPr="00EC115A">
        <w:rPr>
          <w:rFonts w:cstheme="minorHAnsi"/>
          <w:b/>
          <w:sz w:val="44"/>
          <w:szCs w:val="44"/>
        </w:rPr>
        <w:t xml:space="preserve">BEALIBA PONY CLUB Inc. </w:t>
      </w:r>
      <w:r w:rsidRPr="00EC115A">
        <w:rPr>
          <w:rFonts w:cstheme="minorHAnsi"/>
          <w:sz w:val="44"/>
          <w:szCs w:val="44"/>
        </w:rPr>
        <w:t>A0039544D</w:t>
      </w:r>
    </w:p>
    <w:p w:rsidR="00CC25DF" w:rsidRPr="00EC115A" w:rsidRDefault="00CC25DF" w:rsidP="00CC25DF">
      <w:pPr>
        <w:spacing w:after="0"/>
        <w:jc w:val="center"/>
        <w:rPr>
          <w:rFonts w:cstheme="minorHAnsi"/>
          <w:b/>
          <w:sz w:val="36"/>
          <w:szCs w:val="36"/>
        </w:rPr>
      </w:pPr>
      <w:r w:rsidRPr="00EC115A">
        <w:rPr>
          <w:rFonts w:cstheme="minorHAnsi"/>
          <w:b/>
          <w:sz w:val="36"/>
          <w:szCs w:val="36"/>
        </w:rPr>
        <w:t>DRESSAGE &amp; SHOW JUMPING LESSONS</w:t>
      </w:r>
    </w:p>
    <w:p w:rsidR="00CC25DF" w:rsidRPr="00375539" w:rsidRDefault="00CC25DF" w:rsidP="00CC25DF">
      <w:pPr>
        <w:spacing w:after="0"/>
        <w:jc w:val="center"/>
        <w:rPr>
          <w:rFonts w:cstheme="minorHAnsi"/>
          <w:sz w:val="18"/>
          <w:szCs w:val="18"/>
        </w:rPr>
      </w:pPr>
    </w:p>
    <w:p w:rsidR="00CC25DF" w:rsidRPr="00EC115A" w:rsidRDefault="00B722C3" w:rsidP="00CC25DF">
      <w:pPr>
        <w:spacing w:after="0"/>
        <w:jc w:val="center"/>
        <w:rPr>
          <w:rFonts w:cstheme="minorHAnsi"/>
          <w:b/>
          <w:sz w:val="32"/>
          <w:szCs w:val="32"/>
        </w:rPr>
      </w:pPr>
      <w:r w:rsidRPr="00EC115A">
        <w:rPr>
          <w:rFonts w:cstheme="minorHAnsi"/>
          <w:b/>
          <w:sz w:val="32"/>
          <w:szCs w:val="32"/>
        </w:rPr>
        <w:t xml:space="preserve">FRIDAY </w:t>
      </w:r>
      <w:r w:rsidR="00375539" w:rsidRPr="00EC115A">
        <w:rPr>
          <w:rFonts w:cstheme="minorHAnsi"/>
          <w:b/>
          <w:sz w:val="32"/>
          <w:szCs w:val="32"/>
        </w:rPr>
        <w:t>12</w:t>
      </w:r>
      <w:r w:rsidR="00375539" w:rsidRPr="00EC115A">
        <w:rPr>
          <w:rFonts w:cstheme="minorHAnsi"/>
          <w:b/>
          <w:sz w:val="32"/>
          <w:szCs w:val="32"/>
          <w:vertAlign w:val="superscript"/>
        </w:rPr>
        <w:t>th</w:t>
      </w:r>
      <w:r w:rsidR="00375539" w:rsidRPr="00EC115A">
        <w:rPr>
          <w:rFonts w:cstheme="minorHAnsi"/>
          <w:b/>
          <w:sz w:val="32"/>
          <w:szCs w:val="32"/>
        </w:rPr>
        <w:t xml:space="preserve"> &amp; </w:t>
      </w:r>
      <w:r w:rsidR="00CC25DF" w:rsidRPr="00EC115A">
        <w:rPr>
          <w:rFonts w:cstheme="minorHAnsi"/>
          <w:b/>
          <w:sz w:val="32"/>
          <w:szCs w:val="32"/>
        </w:rPr>
        <w:t>SATURDAY 1</w:t>
      </w:r>
      <w:r w:rsidR="00375539" w:rsidRPr="00EC115A">
        <w:rPr>
          <w:rFonts w:cstheme="minorHAnsi"/>
          <w:b/>
          <w:sz w:val="32"/>
          <w:szCs w:val="32"/>
        </w:rPr>
        <w:t>3</w:t>
      </w:r>
      <w:r w:rsidR="00CC25DF" w:rsidRPr="00EC115A">
        <w:rPr>
          <w:rFonts w:cstheme="minorHAnsi"/>
          <w:b/>
          <w:sz w:val="32"/>
          <w:szCs w:val="32"/>
          <w:vertAlign w:val="superscript"/>
        </w:rPr>
        <w:t>th</w:t>
      </w:r>
      <w:r w:rsidR="00CC25DF" w:rsidRPr="00EC115A">
        <w:rPr>
          <w:rFonts w:cstheme="minorHAnsi"/>
          <w:b/>
          <w:sz w:val="32"/>
          <w:szCs w:val="32"/>
        </w:rPr>
        <w:t xml:space="preserve"> </w:t>
      </w:r>
      <w:r w:rsidR="00375539" w:rsidRPr="00EC115A">
        <w:rPr>
          <w:rFonts w:cstheme="minorHAnsi"/>
          <w:b/>
          <w:sz w:val="32"/>
          <w:szCs w:val="32"/>
        </w:rPr>
        <w:t>JANUARY 2018</w:t>
      </w:r>
    </w:p>
    <w:p w:rsidR="00CC25DF" w:rsidRPr="00EC115A" w:rsidRDefault="00CC25DF" w:rsidP="00CC25DF">
      <w:pPr>
        <w:spacing w:after="0"/>
        <w:jc w:val="center"/>
        <w:rPr>
          <w:rFonts w:cstheme="minorHAnsi"/>
          <w:b/>
          <w:sz w:val="18"/>
          <w:szCs w:val="18"/>
        </w:rPr>
      </w:pPr>
    </w:p>
    <w:p w:rsidR="00CC25DF" w:rsidRPr="00CC25DF" w:rsidRDefault="00CC25DF" w:rsidP="00CC25DF">
      <w:pPr>
        <w:spacing w:after="0"/>
        <w:jc w:val="center"/>
        <w:rPr>
          <w:rFonts w:cstheme="minorHAnsi"/>
          <w:b/>
          <w:i/>
          <w:sz w:val="32"/>
          <w:szCs w:val="32"/>
        </w:rPr>
      </w:pPr>
      <w:r w:rsidRPr="00CC25DF">
        <w:rPr>
          <w:rFonts w:cstheme="minorHAnsi"/>
          <w:b/>
          <w:i/>
          <w:sz w:val="32"/>
          <w:szCs w:val="32"/>
        </w:rPr>
        <w:t>SHOW JUMPING LESSONS</w:t>
      </w:r>
      <w:r w:rsidRPr="00CC25DF">
        <w:rPr>
          <w:rFonts w:cstheme="minorHAnsi"/>
          <w:i/>
          <w:sz w:val="32"/>
          <w:szCs w:val="32"/>
        </w:rPr>
        <w:t xml:space="preserve"> with </w:t>
      </w:r>
      <w:r w:rsidRPr="00CC25DF">
        <w:rPr>
          <w:rFonts w:cstheme="minorHAnsi"/>
          <w:b/>
          <w:i/>
          <w:sz w:val="32"/>
          <w:szCs w:val="32"/>
        </w:rPr>
        <w:t xml:space="preserve">ALLAN MITCHELL </w:t>
      </w:r>
    </w:p>
    <w:p w:rsidR="00CC25DF" w:rsidRPr="00CC25DF" w:rsidRDefault="00CC25DF" w:rsidP="00CC25DF">
      <w:pPr>
        <w:spacing w:after="0"/>
        <w:jc w:val="center"/>
        <w:rPr>
          <w:rFonts w:cstheme="minorHAnsi"/>
          <w:i/>
          <w:sz w:val="32"/>
          <w:szCs w:val="32"/>
        </w:rPr>
      </w:pPr>
      <w:r w:rsidRPr="00CC25DF">
        <w:rPr>
          <w:rFonts w:cstheme="minorHAnsi"/>
          <w:b/>
          <w:i/>
          <w:sz w:val="32"/>
          <w:szCs w:val="32"/>
        </w:rPr>
        <w:t>DRESSAGE LESSONS with LYNN MACINTYRE</w:t>
      </w:r>
    </w:p>
    <w:p w:rsidR="00CC25DF" w:rsidRPr="00787474" w:rsidRDefault="00375539" w:rsidP="00CC25DF">
      <w:pPr>
        <w:spacing w:after="0"/>
        <w:jc w:val="center"/>
        <w:rPr>
          <w:rFonts w:cstheme="minorHAnsi"/>
          <w:sz w:val="24"/>
          <w:szCs w:val="24"/>
        </w:rPr>
      </w:pPr>
      <w:r>
        <w:rPr>
          <w:rFonts w:cstheme="minorHAnsi"/>
          <w:noProof/>
          <w:sz w:val="32"/>
          <w:szCs w:val="32"/>
          <w:lang w:eastAsia="en-AU"/>
        </w:rPr>
        <w:drawing>
          <wp:anchor distT="0" distB="0" distL="114300" distR="114300" simplePos="0" relativeHeight="251659264" behindDoc="0" locked="0" layoutInCell="1" allowOverlap="1" wp14:anchorId="7AAAB518" wp14:editId="01F25FEB">
            <wp:simplePos x="0" y="0"/>
            <wp:positionH relativeFrom="margin">
              <wp:posOffset>5029200</wp:posOffset>
            </wp:positionH>
            <wp:positionV relativeFrom="paragraph">
              <wp:posOffset>81915</wp:posOffset>
            </wp:positionV>
            <wp:extent cx="847725" cy="699135"/>
            <wp:effectExtent l="0" t="0" r="9525"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broider%20Jumping%20Hors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47725" cy="699135"/>
                    </a:xfrm>
                    <a:prstGeom prst="rect">
                      <a:avLst/>
                    </a:prstGeom>
                  </pic:spPr>
                </pic:pic>
              </a:graphicData>
            </a:graphic>
            <wp14:sizeRelH relativeFrom="page">
              <wp14:pctWidth>0</wp14:pctWidth>
            </wp14:sizeRelH>
            <wp14:sizeRelV relativeFrom="page">
              <wp14:pctHeight>0</wp14:pctHeight>
            </wp14:sizeRelV>
          </wp:anchor>
        </w:drawing>
      </w:r>
      <w:r w:rsidRPr="00787474">
        <w:rPr>
          <w:rFonts w:cstheme="minorHAnsi"/>
          <w:i/>
          <w:noProof/>
          <w:sz w:val="24"/>
          <w:szCs w:val="24"/>
          <w:lang w:eastAsia="en-AU"/>
        </w:rPr>
        <w:drawing>
          <wp:anchor distT="0" distB="0" distL="114300" distR="114300" simplePos="0" relativeHeight="251660288" behindDoc="0" locked="0" layoutInCell="1" allowOverlap="1" wp14:anchorId="4A567A23" wp14:editId="72985A4B">
            <wp:simplePos x="0" y="0"/>
            <wp:positionH relativeFrom="margin">
              <wp:align>left</wp:align>
            </wp:positionH>
            <wp:positionV relativeFrom="paragraph">
              <wp:posOffset>54610</wp:posOffset>
            </wp:positionV>
            <wp:extent cx="762000" cy="6750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essage-horse-silhouette[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62000" cy="675005"/>
                    </a:xfrm>
                    <a:prstGeom prst="rect">
                      <a:avLst/>
                    </a:prstGeom>
                  </pic:spPr>
                </pic:pic>
              </a:graphicData>
            </a:graphic>
            <wp14:sizeRelH relativeFrom="page">
              <wp14:pctWidth>0</wp14:pctWidth>
            </wp14:sizeRelH>
            <wp14:sizeRelV relativeFrom="page">
              <wp14:pctHeight>0</wp14:pctHeight>
            </wp14:sizeRelV>
          </wp:anchor>
        </w:drawing>
      </w:r>
      <w:r w:rsidR="00CC25DF" w:rsidRPr="00787474">
        <w:rPr>
          <w:rFonts w:cstheme="minorHAnsi"/>
          <w:sz w:val="24"/>
          <w:szCs w:val="24"/>
        </w:rPr>
        <w:t>Show Jumping lessons will be held on the sand arena.</w:t>
      </w:r>
    </w:p>
    <w:p w:rsidR="00CC25DF" w:rsidRPr="00787474" w:rsidRDefault="00CC25DF" w:rsidP="00CC25DF">
      <w:pPr>
        <w:spacing w:after="0"/>
        <w:jc w:val="center"/>
        <w:rPr>
          <w:rFonts w:cstheme="minorHAnsi"/>
          <w:sz w:val="24"/>
          <w:szCs w:val="24"/>
        </w:rPr>
      </w:pPr>
      <w:r w:rsidRPr="00787474">
        <w:rPr>
          <w:rFonts w:cstheme="minorHAnsi"/>
          <w:sz w:val="24"/>
          <w:szCs w:val="24"/>
        </w:rPr>
        <w:t>New show jump wings and colourful poles will be used.</w:t>
      </w:r>
    </w:p>
    <w:p w:rsidR="00CC25DF" w:rsidRPr="00375539" w:rsidRDefault="00CC25DF" w:rsidP="00CC25DF">
      <w:pPr>
        <w:spacing w:after="0"/>
        <w:jc w:val="center"/>
        <w:rPr>
          <w:rFonts w:cstheme="minorHAnsi"/>
          <w:i/>
          <w:sz w:val="18"/>
          <w:szCs w:val="18"/>
        </w:rPr>
      </w:pPr>
    </w:p>
    <w:p w:rsidR="00CC25DF" w:rsidRPr="00787474" w:rsidRDefault="00CC25DF" w:rsidP="00CC25DF">
      <w:pPr>
        <w:spacing w:after="0"/>
        <w:jc w:val="center"/>
        <w:rPr>
          <w:rFonts w:cstheme="minorHAnsi"/>
          <w:sz w:val="28"/>
          <w:szCs w:val="28"/>
        </w:rPr>
      </w:pPr>
      <w:r w:rsidRPr="003D7F10">
        <w:rPr>
          <w:rFonts w:cstheme="minorHAnsi"/>
          <w:b/>
          <w:sz w:val="28"/>
          <w:szCs w:val="28"/>
        </w:rPr>
        <w:t>Cost</w:t>
      </w:r>
      <w:r>
        <w:rPr>
          <w:rFonts w:cstheme="minorHAnsi"/>
          <w:b/>
          <w:sz w:val="28"/>
          <w:szCs w:val="28"/>
        </w:rPr>
        <w:t xml:space="preserve"> Show Jumping Lessons:  </w:t>
      </w:r>
      <w:r w:rsidRPr="00787474">
        <w:rPr>
          <w:rFonts w:cstheme="minorHAnsi"/>
          <w:sz w:val="28"/>
          <w:szCs w:val="28"/>
        </w:rPr>
        <w:t>$40</w:t>
      </w:r>
      <w:r w:rsidR="00787474" w:rsidRPr="00787474">
        <w:rPr>
          <w:rFonts w:cstheme="minorHAnsi"/>
          <w:sz w:val="28"/>
          <w:szCs w:val="28"/>
        </w:rPr>
        <w:t>.00</w:t>
      </w:r>
      <w:r w:rsidRPr="00787474">
        <w:rPr>
          <w:rFonts w:cstheme="minorHAnsi"/>
          <w:sz w:val="28"/>
          <w:szCs w:val="28"/>
        </w:rPr>
        <w:t xml:space="preserve"> </w:t>
      </w:r>
    </w:p>
    <w:p w:rsidR="00CC25DF" w:rsidRPr="00375539" w:rsidRDefault="00CC25DF" w:rsidP="00CC25DF">
      <w:pPr>
        <w:spacing w:after="0"/>
        <w:jc w:val="center"/>
        <w:rPr>
          <w:rFonts w:cstheme="minorHAnsi"/>
          <w:i/>
          <w:sz w:val="18"/>
          <w:szCs w:val="18"/>
        </w:rPr>
      </w:pPr>
    </w:p>
    <w:p w:rsidR="00CC25DF" w:rsidRPr="00787474" w:rsidRDefault="00CC25DF" w:rsidP="00CC25DF">
      <w:pPr>
        <w:spacing w:after="0"/>
        <w:jc w:val="center"/>
        <w:rPr>
          <w:rFonts w:cstheme="minorHAnsi"/>
          <w:i/>
          <w:sz w:val="32"/>
          <w:szCs w:val="32"/>
        </w:rPr>
      </w:pPr>
      <w:r w:rsidRPr="00787474">
        <w:rPr>
          <w:rFonts w:cstheme="minorHAnsi"/>
          <w:b/>
          <w:i/>
          <w:sz w:val="32"/>
          <w:szCs w:val="32"/>
        </w:rPr>
        <w:t>PRIVATE DRESSAGE LESSONS</w:t>
      </w:r>
      <w:r w:rsidRPr="00787474">
        <w:rPr>
          <w:rFonts w:cstheme="minorHAnsi"/>
          <w:i/>
          <w:sz w:val="32"/>
          <w:szCs w:val="32"/>
        </w:rPr>
        <w:t xml:space="preserve"> with </w:t>
      </w:r>
      <w:r w:rsidRPr="00787474">
        <w:rPr>
          <w:rFonts w:cstheme="minorHAnsi"/>
          <w:b/>
          <w:i/>
          <w:sz w:val="32"/>
          <w:szCs w:val="32"/>
        </w:rPr>
        <w:t xml:space="preserve">LYNN MACINTYRE </w:t>
      </w:r>
    </w:p>
    <w:p w:rsidR="00CC25DF" w:rsidRPr="00787474" w:rsidRDefault="00CC25DF" w:rsidP="00CC25DF">
      <w:pPr>
        <w:spacing w:after="0"/>
        <w:jc w:val="center"/>
        <w:rPr>
          <w:rFonts w:cstheme="minorHAnsi"/>
          <w:sz w:val="24"/>
          <w:szCs w:val="24"/>
        </w:rPr>
      </w:pPr>
      <w:r w:rsidRPr="00787474">
        <w:rPr>
          <w:rFonts w:cstheme="minorHAnsi"/>
          <w:sz w:val="24"/>
          <w:szCs w:val="24"/>
        </w:rPr>
        <w:t xml:space="preserve">Dressage lessons will be either </w:t>
      </w:r>
      <w:r w:rsidRPr="00787474">
        <w:rPr>
          <w:rFonts w:cstheme="minorHAnsi"/>
          <w:b/>
          <w:sz w:val="24"/>
          <w:szCs w:val="24"/>
          <w:u w:val="single"/>
        </w:rPr>
        <w:t xml:space="preserve">Private </w:t>
      </w:r>
      <w:r w:rsidRPr="00787474">
        <w:rPr>
          <w:rFonts w:cstheme="minorHAnsi"/>
          <w:sz w:val="24"/>
          <w:szCs w:val="24"/>
        </w:rPr>
        <w:t xml:space="preserve">or </w:t>
      </w:r>
      <w:r w:rsidRPr="00787474">
        <w:rPr>
          <w:rFonts w:cstheme="minorHAnsi"/>
          <w:b/>
          <w:sz w:val="24"/>
          <w:szCs w:val="24"/>
          <w:u w:val="single"/>
        </w:rPr>
        <w:t>Shared</w:t>
      </w:r>
      <w:r w:rsidRPr="00787474">
        <w:rPr>
          <w:rFonts w:cstheme="minorHAnsi"/>
          <w:sz w:val="24"/>
          <w:szCs w:val="24"/>
        </w:rPr>
        <w:t xml:space="preserve"> (2 people of similar standard)</w:t>
      </w:r>
    </w:p>
    <w:p w:rsidR="00CC25DF" w:rsidRPr="00787474" w:rsidRDefault="00CC25DF" w:rsidP="00CC25DF">
      <w:pPr>
        <w:spacing w:after="0"/>
        <w:jc w:val="center"/>
        <w:rPr>
          <w:rFonts w:cstheme="minorHAnsi"/>
          <w:b/>
          <w:sz w:val="24"/>
          <w:szCs w:val="24"/>
        </w:rPr>
      </w:pPr>
      <w:r w:rsidRPr="00787474">
        <w:rPr>
          <w:rFonts w:cstheme="minorHAnsi"/>
          <w:b/>
          <w:sz w:val="24"/>
          <w:szCs w:val="24"/>
        </w:rPr>
        <w:t>Cost:</w:t>
      </w:r>
      <w:r w:rsidRPr="00787474">
        <w:rPr>
          <w:rFonts w:cstheme="minorHAnsi"/>
          <w:sz w:val="24"/>
          <w:szCs w:val="24"/>
        </w:rPr>
        <w:t xml:space="preserve">  Private lesson $60.00 per person</w:t>
      </w:r>
      <w:r w:rsidRPr="00787474">
        <w:rPr>
          <w:rFonts w:cstheme="minorHAnsi"/>
          <w:b/>
          <w:sz w:val="24"/>
          <w:szCs w:val="24"/>
        </w:rPr>
        <w:t xml:space="preserve"> - </w:t>
      </w:r>
      <w:r w:rsidRPr="00787474">
        <w:rPr>
          <w:rFonts w:cstheme="minorHAnsi"/>
          <w:sz w:val="24"/>
          <w:szCs w:val="24"/>
        </w:rPr>
        <w:t>Shared lesson $3</w:t>
      </w:r>
      <w:r w:rsidR="00375539">
        <w:rPr>
          <w:rFonts w:cstheme="minorHAnsi"/>
          <w:sz w:val="24"/>
          <w:szCs w:val="24"/>
        </w:rPr>
        <w:t>5</w:t>
      </w:r>
      <w:r w:rsidRPr="00787474">
        <w:rPr>
          <w:rFonts w:cstheme="minorHAnsi"/>
          <w:sz w:val="24"/>
          <w:szCs w:val="24"/>
        </w:rPr>
        <w:t>.00 per person</w:t>
      </w:r>
    </w:p>
    <w:p w:rsidR="00CC25DF" w:rsidRDefault="00CC25DF" w:rsidP="00CC25DF">
      <w:pPr>
        <w:spacing w:after="0"/>
        <w:jc w:val="center"/>
        <w:rPr>
          <w:rFonts w:cstheme="minorHAnsi"/>
          <w:sz w:val="24"/>
          <w:szCs w:val="24"/>
        </w:rPr>
      </w:pPr>
      <w:r w:rsidRPr="00787474">
        <w:rPr>
          <w:rFonts w:cstheme="minorHAnsi"/>
          <w:b/>
          <w:sz w:val="24"/>
          <w:szCs w:val="24"/>
        </w:rPr>
        <w:t>PLEASE NOTE</w:t>
      </w:r>
      <w:r w:rsidRPr="00787474">
        <w:rPr>
          <w:rFonts w:cstheme="minorHAnsi"/>
          <w:sz w:val="24"/>
          <w:szCs w:val="24"/>
        </w:rPr>
        <w:t xml:space="preserve">:  Dressage lesson money is to be paid </w:t>
      </w:r>
      <w:r w:rsidRPr="00787474">
        <w:rPr>
          <w:rFonts w:cstheme="minorHAnsi"/>
          <w:b/>
          <w:i/>
          <w:sz w:val="24"/>
          <w:szCs w:val="24"/>
        </w:rPr>
        <w:t>DIRECTLY TO LYNN.</w:t>
      </w:r>
      <w:r w:rsidRPr="00787474">
        <w:rPr>
          <w:rFonts w:cstheme="minorHAnsi"/>
          <w:sz w:val="24"/>
          <w:szCs w:val="24"/>
        </w:rPr>
        <w:t xml:space="preserve">  </w:t>
      </w:r>
    </w:p>
    <w:p w:rsidR="00787474" w:rsidRPr="00EC115A" w:rsidRDefault="00787474" w:rsidP="00CC25DF">
      <w:pPr>
        <w:spacing w:after="0"/>
        <w:jc w:val="center"/>
        <w:rPr>
          <w:rFonts w:cstheme="minorHAnsi"/>
          <w:sz w:val="18"/>
          <w:szCs w:val="18"/>
        </w:rPr>
      </w:pPr>
    </w:p>
    <w:p w:rsidR="00787474" w:rsidRDefault="00787474" w:rsidP="00CC25DF">
      <w:pPr>
        <w:spacing w:after="0"/>
        <w:jc w:val="center"/>
        <w:rPr>
          <w:rFonts w:cstheme="minorHAnsi"/>
          <w:sz w:val="24"/>
          <w:szCs w:val="24"/>
        </w:rPr>
      </w:pPr>
      <w:r w:rsidRPr="00787474">
        <w:rPr>
          <w:rFonts w:cstheme="minorHAnsi"/>
          <w:b/>
          <w:sz w:val="24"/>
          <w:szCs w:val="24"/>
        </w:rPr>
        <w:t>PLEASE NOTE:</w:t>
      </w:r>
      <w:r>
        <w:rPr>
          <w:rFonts w:cstheme="minorHAnsi"/>
          <w:sz w:val="24"/>
          <w:szCs w:val="24"/>
        </w:rPr>
        <w:t xml:space="preserve">  Our club is happy to take both Show Jumping </w:t>
      </w:r>
    </w:p>
    <w:p w:rsidR="00787474" w:rsidRPr="00787474" w:rsidRDefault="00787474" w:rsidP="00CC25DF">
      <w:pPr>
        <w:spacing w:after="0"/>
        <w:jc w:val="center"/>
        <w:rPr>
          <w:rFonts w:cstheme="minorHAnsi"/>
          <w:sz w:val="24"/>
          <w:szCs w:val="24"/>
        </w:rPr>
      </w:pPr>
      <w:r>
        <w:rPr>
          <w:rFonts w:cstheme="minorHAnsi"/>
          <w:sz w:val="24"/>
          <w:szCs w:val="24"/>
        </w:rPr>
        <w:t>&amp; Dressage bookings for all ages and abilities</w:t>
      </w:r>
    </w:p>
    <w:p w:rsidR="00CC25DF" w:rsidRPr="00EC115A" w:rsidRDefault="00CC25DF" w:rsidP="00CC25DF">
      <w:pPr>
        <w:spacing w:after="0"/>
        <w:jc w:val="center"/>
        <w:rPr>
          <w:rFonts w:cstheme="minorHAnsi"/>
          <w:sz w:val="18"/>
          <w:szCs w:val="18"/>
        </w:rPr>
      </w:pPr>
    </w:p>
    <w:p w:rsidR="00CC25DF" w:rsidRPr="00375539" w:rsidRDefault="00CC25DF" w:rsidP="00CC25DF">
      <w:pPr>
        <w:spacing w:after="0"/>
        <w:jc w:val="center"/>
        <w:rPr>
          <w:rFonts w:cstheme="minorHAnsi"/>
          <w:sz w:val="24"/>
          <w:szCs w:val="24"/>
        </w:rPr>
      </w:pPr>
      <w:r w:rsidRPr="00375539">
        <w:rPr>
          <w:rFonts w:cstheme="minorHAnsi"/>
          <w:sz w:val="24"/>
          <w:szCs w:val="24"/>
        </w:rPr>
        <w:t xml:space="preserve">All booking to Faye Barnett 0448000525 or </w:t>
      </w:r>
      <w:hyperlink r:id="rId7" w:history="1">
        <w:r w:rsidRPr="00375539">
          <w:rPr>
            <w:rStyle w:val="Hyperlink"/>
            <w:rFonts w:cstheme="minorHAnsi"/>
            <w:sz w:val="24"/>
            <w:szCs w:val="24"/>
          </w:rPr>
          <w:t>f.barnett4@bigpond.com</w:t>
        </w:r>
      </w:hyperlink>
    </w:p>
    <w:p w:rsidR="00CC25DF" w:rsidRPr="00EC115A" w:rsidRDefault="00CC25DF" w:rsidP="00CC25DF">
      <w:pPr>
        <w:spacing w:after="0"/>
        <w:jc w:val="center"/>
        <w:rPr>
          <w:rFonts w:cstheme="minorHAnsi"/>
          <w:sz w:val="18"/>
          <w:szCs w:val="18"/>
        </w:rPr>
      </w:pPr>
    </w:p>
    <w:p w:rsidR="00CC25DF" w:rsidRPr="00375539" w:rsidRDefault="00CC25DF" w:rsidP="00375539">
      <w:pPr>
        <w:spacing w:after="0" w:line="240" w:lineRule="auto"/>
        <w:jc w:val="center"/>
        <w:rPr>
          <w:rFonts w:cstheme="minorHAnsi"/>
          <w:b/>
          <w:sz w:val="24"/>
          <w:szCs w:val="24"/>
        </w:rPr>
      </w:pPr>
      <w:r w:rsidRPr="00375539">
        <w:rPr>
          <w:rFonts w:cstheme="minorHAnsi"/>
          <w:b/>
          <w:sz w:val="24"/>
          <w:szCs w:val="24"/>
        </w:rPr>
        <w:t xml:space="preserve">Canteen Facilities Available </w:t>
      </w:r>
      <w:r w:rsidR="00375539" w:rsidRPr="00375539">
        <w:rPr>
          <w:rFonts w:cstheme="minorHAnsi"/>
          <w:b/>
          <w:sz w:val="24"/>
          <w:szCs w:val="24"/>
        </w:rPr>
        <w:t>throughout the day</w:t>
      </w:r>
    </w:p>
    <w:p w:rsidR="00375539" w:rsidRDefault="00375539" w:rsidP="00375539">
      <w:pPr>
        <w:spacing w:after="0" w:line="240" w:lineRule="auto"/>
        <w:jc w:val="center"/>
        <w:rPr>
          <w:rFonts w:cstheme="minorHAnsi"/>
          <w:sz w:val="24"/>
          <w:szCs w:val="24"/>
        </w:rPr>
      </w:pPr>
      <w:r w:rsidRPr="00375539">
        <w:rPr>
          <w:rFonts w:cstheme="minorHAnsi"/>
          <w:sz w:val="24"/>
          <w:szCs w:val="24"/>
        </w:rPr>
        <w:t xml:space="preserve">(No breakfast or evening meal supplied, participants staying overnight are </w:t>
      </w:r>
    </w:p>
    <w:p w:rsidR="00375539" w:rsidRPr="00375539" w:rsidRDefault="00375539" w:rsidP="00375539">
      <w:pPr>
        <w:spacing w:after="0" w:line="240" w:lineRule="auto"/>
        <w:jc w:val="center"/>
        <w:rPr>
          <w:rFonts w:cstheme="minorHAnsi"/>
          <w:sz w:val="24"/>
          <w:szCs w:val="24"/>
          <w:u w:val="single"/>
        </w:rPr>
      </w:pPr>
      <w:r w:rsidRPr="00375539">
        <w:rPr>
          <w:rFonts w:cstheme="minorHAnsi"/>
          <w:sz w:val="24"/>
          <w:szCs w:val="24"/>
        </w:rPr>
        <w:t>welcome to use our kitchen facilities to prepare their own meals)</w:t>
      </w:r>
    </w:p>
    <w:p w:rsidR="00CC25DF" w:rsidRPr="00EC115A" w:rsidRDefault="00CC25DF" w:rsidP="00CC25DF">
      <w:pPr>
        <w:spacing w:after="0"/>
        <w:jc w:val="center"/>
        <w:rPr>
          <w:rFonts w:cstheme="minorHAnsi"/>
          <w:sz w:val="18"/>
          <w:szCs w:val="18"/>
        </w:rPr>
      </w:pPr>
    </w:p>
    <w:p w:rsidR="00EC115A" w:rsidRPr="00EC115A" w:rsidRDefault="00EC115A" w:rsidP="00EC115A">
      <w:pPr>
        <w:autoSpaceDE w:val="0"/>
        <w:autoSpaceDN w:val="0"/>
        <w:adjustRightInd w:val="0"/>
        <w:spacing w:after="0" w:line="240" w:lineRule="auto"/>
        <w:ind w:left="-208" w:right="-613"/>
        <w:rPr>
          <w:rFonts w:ascii="Calibri" w:hAnsi="Calibri" w:cs="Calibri"/>
          <w:b/>
          <w:bCs/>
          <w:color w:val="000000"/>
          <w:sz w:val="24"/>
          <w:szCs w:val="24"/>
        </w:rPr>
      </w:pPr>
      <w:r w:rsidRPr="00EC115A">
        <w:rPr>
          <w:rFonts w:ascii="Calibri" w:hAnsi="Calibri" w:cs="Calibri"/>
          <w:b/>
          <w:bCs/>
          <w:color w:val="000000"/>
          <w:sz w:val="24"/>
          <w:szCs w:val="24"/>
        </w:rPr>
        <w:t>Condition of Entry</w:t>
      </w:r>
    </w:p>
    <w:p w:rsid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color w:val="000000"/>
          <w:sz w:val="18"/>
          <w:szCs w:val="18"/>
        </w:rPr>
        <w:t xml:space="preserve">Participation in this clinic constitutes acknowledgement that current PCV rules apply and acceptance of these rules. </w:t>
      </w:r>
    </w:p>
    <w:p w:rsidR="00EC115A" w:rsidRDefault="00EC115A" w:rsidP="00EC115A">
      <w:pPr>
        <w:autoSpaceDE w:val="0"/>
        <w:autoSpaceDN w:val="0"/>
        <w:adjustRightInd w:val="0"/>
        <w:spacing w:after="0" w:line="240" w:lineRule="auto"/>
        <w:ind w:left="-208" w:right="-613"/>
        <w:rPr>
          <w:rFonts w:ascii="Arial" w:hAnsi="Arial" w:cs="Arial"/>
          <w:bCs/>
          <w:color w:val="000000"/>
          <w:sz w:val="18"/>
          <w:szCs w:val="18"/>
        </w:rPr>
      </w:pPr>
      <w:r w:rsidRPr="00EC115A">
        <w:rPr>
          <w:rFonts w:ascii="Arial" w:hAnsi="Arial" w:cs="Arial"/>
          <w:color w:val="000000"/>
          <w:sz w:val="18"/>
          <w:szCs w:val="18"/>
        </w:rPr>
        <w:t xml:space="preserve">PCAV Smoking and Alcohol policies apply </w:t>
      </w:r>
      <w:r w:rsidRPr="00EC115A">
        <w:rPr>
          <w:rFonts w:ascii="Arial" w:hAnsi="Arial" w:cs="Arial"/>
          <w:bCs/>
          <w:color w:val="000000"/>
          <w:sz w:val="18"/>
          <w:szCs w:val="18"/>
        </w:rPr>
        <w:t xml:space="preserve">2. </w:t>
      </w:r>
    </w:p>
    <w:p w:rsidR="00EC115A" w:rsidRP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bCs/>
          <w:color w:val="000000"/>
          <w:sz w:val="18"/>
          <w:szCs w:val="18"/>
        </w:rPr>
        <w:t xml:space="preserve">PCV Gear Check rules must be adhered to: </w:t>
      </w:r>
      <w:r w:rsidRPr="00EC115A">
        <w:rPr>
          <w:rFonts w:ascii="Arial" w:hAnsi="Arial" w:cs="Arial"/>
          <w:color w:val="000000"/>
          <w:sz w:val="18"/>
          <w:szCs w:val="18"/>
        </w:rPr>
        <w:t>PCV Gear Check rules Jan 201</w:t>
      </w:r>
      <w:r w:rsidR="006B7E50">
        <w:rPr>
          <w:rFonts w:ascii="Arial" w:hAnsi="Arial" w:cs="Arial"/>
          <w:color w:val="000000"/>
          <w:sz w:val="18"/>
          <w:szCs w:val="18"/>
        </w:rPr>
        <w:t>8</w:t>
      </w:r>
      <w:r w:rsidRPr="00EC115A">
        <w:rPr>
          <w:rFonts w:ascii="Arial" w:hAnsi="Arial" w:cs="Arial"/>
          <w:color w:val="000000"/>
          <w:sz w:val="18"/>
          <w:szCs w:val="18"/>
        </w:rPr>
        <w:t xml:space="preserve">. </w:t>
      </w:r>
    </w:p>
    <w:p w:rsidR="00EC115A" w:rsidRP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color w:val="000000"/>
          <w:sz w:val="18"/>
          <w:szCs w:val="18"/>
        </w:rPr>
        <w:t>Gear check prior to riding</w:t>
      </w:r>
      <w:r>
        <w:rPr>
          <w:rFonts w:ascii="Arial" w:hAnsi="Arial" w:cs="Arial"/>
          <w:color w:val="000000"/>
          <w:sz w:val="18"/>
          <w:szCs w:val="18"/>
        </w:rPr>
        <w:t xml:space="preserve"> - </w:t>
      </w:r>
      <w:r w:rsidRPr="00EC115A">
        <w:rPr>
          <w:rFonts w:ascii="Arial" w:hAnsi="Arial" w:cs="Arial"/>
          <w:bCs/>
          <w:color w:val="000000"/>
          <w:sz w:val="18"/>
          <w:szCs w:val="18"/>
        </w:rPr>
        <w:t xml:space="preserve">Complying helmets must be worn </w:t>
      </w:r>
      <w:r w:rsidRPr="00EC115A">
        <w:rPr>
          <w:rFonts w:ascii="Arial" w:hAnsi="Arial" w:cs="Arial"/>
          <w:color w:val="000000"/>
          <w:sz w:val="18"/>
          <w:szCs w:val="18"/>
        </w:rPr>
        <w:t xml:space="preserve">•ASSA3838 standard•EN1384 standard, made in 2015 or older•EN1384 standard plus the VG1 standard•VG1 standard•ASTHF1163 standard •ARB HS 2012standard•PAS 015 BSI Kite marked </w:t>
      </w:r>
    </w:p>
    <w:p w:rsidR="00EC115A" w:rsidRP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bCs/>
          <w:color w:val="000000"/>
          <w:sz w:val="18"/>
          <w:szCs w:val="18"/>
        </w:rPr>
        <w:t>All riders need to complete a Liability Declaration Form waiver and bring it to the office on the day along with proof of current membership</w:t>
      </w:r>
      <w:r w:rsidRPr="00EC115A">
        <w:rPr>
          <w:rFonts w:ascii="Arial" w:hAnsi="Arial" w:cs="Arial"/>
          <w:color w:val="000000"/>
          <w:sz w:val="18"/>
          <w:szCs w:val="18"/>
        </w:rPr>
        <w:t xml:space="preserve">. Participants need to pay $10 Day Attendance Fee UNLESS they can provide proof </w:t>
      </w:r>
      <w:r w:rsidRPr="00EC115A">
        <w:rPr>
          <w:rFonts w:ascii="Arial" w:hAnsi="Arial" w:cs="Arial"/>
          <w:bCs/>
          <w:color w:val="000000"/>
          <w:sz w:val="18"/>
          <w:szCs w:val="18"/>
        </w:rPr>
        <w:t xml:space="preserve">on the day </w:t>
      </w:r>
      <w:r w:rsidRPr="00EC115A">
        <w:rPr>
          <w:rFonts w:ascii="Arial" w:hAnsi="Arial" w:cs="Arial"/>
          <w:color w:val="000000"/>
          <w:sz w:val="18"/>
          <w:szCs w:val="18"/>
        </w:rPr>
        <w:t xml:space="preserve">that they are current finical members of: Pony Club Association of Victoria; Equestrian Australia* (EA); HRCAV ; an Inter State Pony Club ; Arab Horse Society of Australia (AHSA) ; Australian Endurance Riders Association (AERA) ; or can provide proof that they are covered by Public Liability Insurance Policy with a minimum of $10,000.000.00 Riders without adequate Insurance Cover pay $10 for Liability Only cover for the duration of the event. (Not personal Medical) and complete the Day Participant Waiver </w:t>
      </w:r>
    </w:p>
    <w:p w:rsidR="00EC115A" w:rsidRP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color w:val="000000"/>
          <w:sz w:val="18"/>
          <w:szCs w:val="18"/>
        </w:rPr>
        <w:t xml:space="preserve">PCV club member cards </w:t>
      </w:r>
      <w:r w:rsidR="006B7E50">
        <w:rPr>
          <w:rFonts w:ascii="Arial" w:hAnsi="Arial" w:cs="Arial"/>
          <w:color w:val="000000"/>
          <w:sz w:val="18"/>
          <w:szCs w:val="18"/>
        </w:rPr>
        <w:t>will</w:t>
      </w:r>
      <w:r w:rsidRPr="00EC115A">
        <w:rPr>
          <w:rFonts w:ascii="Arial" w:hAnsi="Arial" w:cs="Arial"/>
          <w:color w:val="000000"/>
          <w:sz w:val="18"/>
          <w:szCs w:val="18"/>
        </w:rPr>
        <w:t xml:space="preserve"> be inspected</w:t>
      </w:r>
    </w:p>
    <w:p w:rsidR="00EC115A" w:rsidRPr="00EC115A" w:rsidRDefault="00EC115A" w:rsidP="00EC115A">
      <w:pPr>
        <w:autoSpaceDE w:val="0"/>
        <w:autoSpaceDN w:val="0"/>
        <w:adjustRightInd w:val="0"/>
        <w:spacing w:after="11" w:line="240" w:lineRule="auto"/>
        <w:ind w:left="-208" w:right="-613"/>
        <w:rPr>
          <w:rFonts w:ascii="Arial" w:hAnsi="Arial" w:cs="Arial"/>
          <w:color w:val="000000"/>
          <w:sz w:val="18"/>
          <w:szCs w:val="18"/>
        </w:rPr>
      </w:pPr>
      <w:r w:rsidRPr="00EC115A">
        <w:rPr>
          <w:rFonts w:ascii="Arial" w:hAnsi="Arial" w:cs="Arial"/>
          <w:color w:val="000000"/>
          <w:sz w:val="18"/>
          <w:szCs w:val="18"/>
        </w:rPr>
        <w:t xml:space="preserve">PCV Insurance Policy specifically states </w:t>
      </w:r>
      <w:r>
        <w:rPr>
          <w:rFonts w:ascii="Arial" w:hAnsi="Arial" w:cs="Arial"/>
          <w:color w:val="000000"/>
          <w:sz w:val="18"/>
          <w:szCs w:val="18"/>
        </w:rPr>
        <w:t>“</w:t>
      </w:r>
      <w:r w:rsidRPr="00EC115A">
        <w:rPr>
          <w:rFonts w:ascii="Arial" w:hAnsi="Arial" w:cs="Arial"/>
          <w:color w:val="000000"/>
          <w:sz w:val="18"/>
          <w:szCs w:val="18"/>
        </w:rPr>
        <w:t>anyone not following PCV Rules may be left uninsured</w:t>
      </w:r>
      <w:r>
        <w:rPr>
          <w:rFonts w:ascii="Arial" w:hAnsi="Arial" w:cs="Arial"/>
          <w:color w:val="000000"/>
          <w:sz w:val="18"/>
          <w:szCs w:val="18"/>
        </w:rPr>
        <w:t>”</w:t>
      </w:r>
      <w:r w:rsidRPr="00EC115A">
        <w:rPr>
          <w:rFonts w:ascii="Arial" w:hAnsi="Arial" w:cs="Arial"/>
          <w:color w:val="000000"/>
          <w:sz w:val="18"/>
          <w:szCs w:val="18"/>
        </w:rPr>
        <w:t xml:space="preserve">. </w:t>
      </w:r>
    </w:p>
    <w:p w:rsidR="00EC115A" w:rsidRPr="00EC115A" w:rsidRDefault="00EC115A" w:rsidP="00EC115A">
      <w:pPr>
        <w:autoSpaceDE w:val="0"/>
        <w:autoSpaceDN w:val="0"/>
        <w:adjustRightInd w:val="0"/>
        <w:spacing w:after="11" w:line="240" w:lineRule="auto"/>
        <w:ind w:left="-208" w:right="-613"/>
        <w:rPr>
          <w:rFonts w:ascii="Arial" w:hAnsi="Arial" w:cs="Arial"/>
          <w:color w:val="000000"/>
          <w:sz w:val="18"/>
          <w:szCs w:val="18"/>
        </w:rPr>
      </w:pPr>
      <w:r w:rsidRPr="00EC115A">
        <w:rPr>
          <w:rFonts w:ascii="Arial" w:hAnsi="Arial" w:cs="Arial"/>
          <w:color w:val="000000"/>
          <w:sz w:val="18"/>
          <w:szCs w:val="18"/>
        </w:rPr>
        <w:t xml:space="preserve">No refunds without a vet or medical certificate. This certificate must be received within 7 days of event </w:t>
      </w:r>
    </w:p>
    <w:p w:rsidR="00EC115A" w:rsidRPr="00EC115A" w:rsidRDefault="00EC115A" w:rsidP="00EC115A">
      <w:pPr>
        <w:autoSpaceDE w:val="0"/>
        <w:autoSpaceDN w:val="0"/>
        <w:adjustRightInd w:val="0"/>
        <w:spacing w:after="11" w:line="240" w:lineRule="auto"/>
        <w:ind w:left="-208" w:right="-613"/>
        <w:rPr>
          <w:rFonts w:ascii="Arial" w:hAnsi="Arial" w:cs="Arial"/>
          <w:color w:val="000000"/>
          <w:sz w:val="18"/>
          <w:szCs w:val="18"/>
        </w:rPr>
      </w:pPr>
      <w:r w:rsidRPr="00EC115A">
        <w:rPr>
          <w:rFonts w:ascii="Arial" w:hAnsi="Arial" w:cs="Arial"/>
          <w:color w:val="000000"/>
          <w:sz w:val="18"/>
          <w:szCs w:val="18"/>
        </w:rPr>
        <w:t xml:space="preserve">Dogs must be leashed at all times </w:t>
      </w:r>
    </w:p>
    <w:p w:rsidR="00EC115A" w:rsidRPr="00EC115A" w:rsidRDefault="00EC115A" w:rsidP="00EC115A">
      <w:pPr>
        <w:autoSpaceDE w:val="0"/>
        <w:autoSpaceDN w:val="0"/>
        <w:adjustRightInd w:val="0"/>
        <w:spacing w:after="11" w:line="240" w:lineRule="auto"/>
        <w:ind w:left="-208" w:right="-613"/>
        <w:rPr>
          <w:rFonts w:ascii="Arial" w:hAnsi="Arial" w:cs="Arial"/>
          <w:color w:val="000000"/>
          <w:sz w:val="18"/>
          <w:szCs w:val="18"/>
        </w:rPr>
      </w:pPr>
      <w:r w:rsidRPr="00EC115A">
        <w:rPr>
          <w:rFonts w:ascii="Arial" w:hAnsi="Arial" w:cs="Arial"/>
          <w:color w:val="000000"/>
          <w:sz w:val="18"/>
          <w:szCs w:val="18"/>
        </w:rPr>
        <w:t xml:space="preserve">Lunging allowed in designated area </w:t>
      </w:r>
    </w:p>
    <w:p w:rsidR="00EC115A" w:rsidRPr="00EC115A" w:rsidRDefault="00EC115A" w:rsidP="00EC115A">
      <w:pPr>
        <w:autoSpaceDE w:val="0"/>
        <w:autoSpaceDN w:val="0"/>
        <w:adjustRightInd w:val="0"/>
        <w:spacing w:after="11" w:line="240" w:lineRule="auto"/>
        <w:ind w:left="-208" w:right="-613"/>
        <w:rPr>
          <w:rFonts w:ascii="Arial" w:hAnsi="Arial" w:cs="Arial"/>
          <w:color w:val="000000"/>
          <w:sz w:val="18"/>
          <w:szCs w:val="18"/>
        </w:rPr>
      </w:pPr>
      <w:r w:rsidRPr="00EC115A">
        <w:rPr>
          <w:rFonts w:ascii="Arial" w:hAnsi="Arial" w:cs="Arial"/>
          <w:color w:val="000000"/>
          <w:sz w:val="18"/>
          <w:szCs w:val="18"/>
        </w:rPr>
        <w:t xml:space="preserve">No stallions, colts or rigs </w:t>
      </w:r>
    </w:p>
    <w:p w:rsidR="00EC115A" w:rsidRDefault="00EC115A" w:rsidP="00EC115A">
      <w:pPr>
        <w:autoSpaceDE w:val="0"/>
        <w:autoSpaceDN w:val="0"/>
        <w:adjustRightInd w:val="0"/>
        <w:spacing w:after="0" w:line="240" w:lineRule="auto"/>
        <w:ind w:left="-208" w:right="-613"/>
        <w:rPr>
          <w:rFonts w:ascii="Arial" w:hAnsi="Arial" w:cs="Arial"/>
          <w:color w:val="000000"/>
          <w:sz w:val="18"/>
          <w:szCs w:val="18"/>
        </w:rPr>
      </w:pPr>
      <w:r w:rsidRPr="00EC115A">
        <w:rPr>
          <w:rFonts w:ascii="Arial" w:hAnsi="Arial" w:cs="Arial"/>
          <w:color w:val="000000"/>
          <w:sz w:val="18"/>
          <w:szCs w:val="18"/>
        </w:rPr>
        <w:t xml:space="preserve">Neither the organising committee of this clinic nor the PCV accepts any responsibility whatsoever for any accident, damage, injury or illness to horses, riders, ground spectators or any other person or property. </w:t>
      </w:r>
    </w:p>
    <w:p w:rsidR="006B7E50" w:rsidRPr="00EC115A" w:rsidRDefault="006B7E50" w:rsidP="00EC115A">
      <w:pPr>
        <w:autoSpaceDE w:val="0"/>
        <w:autoSpaceDN w:val="0"/>
        <w:adjustRightInd w:val="0"/>
        <w:spacing w:after="0" w:line="240" w:lineRule="auto"/>
        <w:ind w:left="-208" w:right="-613"/>
        <w:rPr>
          <w:rFonts w:ascii="Arial" w:hAnsi="Arial" w:cs="Arial"/>
          <w:color w:val="000000"/>
          <w:sz w:val="18"/>
          <w:szCs w:val="18"/>
        </w:rPr>
      </w:pPr>
    </w:p>
    <w:p w:rsidR="00EC115A" w:rsidRPr="00EC115A" w:rsidRDefault="00EC115A" w:rsidP="00EC115A">
      <w:pPr>
        <w:autoSpaceDE w:val="0"/>
        <w:autoSpaceDN w:val="0"/>
        <w:adjustRightInd w:val="0"/>
        <w:spacing w:after="0" w:line="240" w:lineRule="auto"/>
        <w:ind w:left="-208"/>
        <w:rPr>
          <w:rFonts w:ascii="Calibri" w:hAnsi="Calibri" w:cs="Calibri"/>
          <w:b/>
          <w:color w:val="000000"/>
          <w:sz w:val="23"/>
          <w:szCs w:val="23"/>
        </w:rPr>
      </w:pPr>
      <w:r w:rsidRPr="00EC115A">
        <w:rPr>
          <w:rFonts w:ascii="Calibri" w:hAnsi="Calibri" w:cs="Calibri"/>
          <w:b/>
          <w:bCs/>
          <w:color w:val="000000"/>
          <w:sz w:val="23"/>
          <w:szCs w:val="23"/>
        </w:rPr>
        <w:t xml:space="preserve">PAYMENT DETAILS: </w:t>
      </w:r>
    </w:p>
    <w:p w:rsidR="00EC115A" w:rsidRPr="006B7E50" w:rsidRDefault="00EC115A" w:rsidP="00EC115A">
      <w:pPr>
        <w:autoSpaceDE w:val="0"/>
        <w:autoSpaceDN w:val="0"/>
        <w:adjustRightInd w:val="0"/>
        <w:spacing w:after="0" w:line="240" w:lineRule="auto"/>
        <w:ind w:left="-208"/>
        <w:rPr>
          <w:rFonts w:ascii="Calibri" w:hAnsi="Calibri" w:cs="Calibri"/>
          <w:color w:val="000000"/>
          <w:szCs w:val="18"/>
        </w:rPr>
      </w:pPr>
      <w:bookmarkStart w:id="0" w:name="_GoBack"/>
      <w:r w:rsidRPr="006B7E50">
        <w:rPr>
          <w:rFonts w:ascii="Calibri" w:hAnsi="Calibri" w:cs="Calibri"/>
          <w:color w:val="000000"/>
          <w:szCs w:val="18"/>
        </w:rPr>
        <w:t xml:space="preserve">Direct Deposit Available: Bendigo Bank. BSB: 633-000 Account No: 112958616. </w:t>
      </w:r>
    </w:p>
    <w:bookmarkEnd w:id="0"/>
    <w:p w:rsidR="00EC115A" w:rsidRPr="006B7E50" w:rsidRDefault="00EC115A" w:rsidP="00EC115A">
      <w:pPr>
        <w:spacing w:after="0"/>
        <w:ind w:left="-208"/>
        <w:rPr>
          <w:rFonts w:cstheme="minorHAnsi"/>
          <w:b/>
          <w:sz w:val="28"/>
          <w:u w:val="single"/>
        </w:rPr>
      </w:pPr>
      <w:r w:rsidRPr="006B7E50">
        <w:rPr>
          <w:rFonts w:ascii="Calibri" w:hAnsi="Calibri" w:cs="Calibri"/>
          <w:color w:val="000000"/>
          <w:szCs w:val="18"/>
        </w:rPr>
        <w:t>Please add Surname to transaction &amp; then email confirmation to bealibaponyclub@hotmail.com</w:t>
      </w:r>
    </w:p>
    <w:sectPr w:rsidR="00EC115A" w:rsidRPr="006B7E50" w:rsidSect="006B7E50">
      <w:pgSz w:w="11906" w:h="16838"/>
      <w:pgMar w:top="1440" w:right="1440" w:bottom="1135" w:left="1440"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510289"/>
    <w:multiLevelType w:val="hybridMultilevel"/>
    <w:tmpl w:val="E46A5158"/>
    <w:lvl w:ilvl="0" w:tplc="0C090001">
      <w:start w:val="1"/>
      <w:numFmt w:val="bullet"/>
      <w:lvlText w:val=""/>
      <w:lvlJc w:val="left"/>
      <w:pPr>
        <w:ind w:left="152" w:hanging="360"/>
      </w:pPr>
      <w:rPr>
        <w:rFonts w:ascii="Symbol" w:hAnsi="Symbol" w:hint="default"/>
      </w:rPr>
    </w:lvl>
    <w:lvl w:ilvl="1" w:tplc="0C090003" w:tentative="1">
      <w:start w:val="1"/>
      <w:numFmt w:val="bullet"/>
      <w:lvlText w:val="o"/>
      <w:lvlJc w:val="left"/>
      <w:pPr>
        <w:ind w:left="872" w:hanging="360"/>
      </w:pPr>
      <w:rPr>
        <w:rFonts w:ascii="Courier New" w:hAnsi="Courier New" w:cs="Courier New" w:hint="default"/>
      </w:rPr>
    </w:lvl>
    <w:lvl w:ilvl="2" w:tplc="0C090005" w:tentative="1">
      <w:start w:val="1"/>
      <w:numFmt w:val="bullet"/>
      <w:lvlText w:val=""/>
      <w:lvlJc w:val="left"/>
      <w:pPr>
        <w:ind w:left="1592" w:hanging="360"/>
      </w:pPr>
      <w:rPr>
        <w:rFonts w:ascii="Wingdings" w:hAnsi="Wingdings" w:hint="default"/>
      </w:rPr>
    </w:lvl>
    <w:lvl w:ilvl="3" w:tplc="0C090001" w:tentative="1">
      <w:start w:val="1"/>
      <w:numFmt w:val="bullet"/>
      <w:lvlText w:val=""/>
      <w:lvlJc w:val="left"/>
      <w:pPr>
        <w:ind w:left="2312" w:hanging="360"/>
      </w:pPr>
      <w:rPr>
        <w:rFonts w:ascii="Symbol" w:hAnsi="Symbol" w:hint="default"/>
      </w:rPr>
    </w:lvl>
    <w:lvl w:ilvl="4" w:tplc="0C090003" w:tentative="1">
      <w:start w:val="1"/>
      <w:numFmt w:val="bullet"/>
      <w:lvlText w:val="o"/>
      <w:lvlJc w:val="left"/>
      <w:pPr>
        <w:ind w:left="3032" w:hanging="360"/>
      </w:pPr>
      <w:rPr>
        <w:rFonts w:ascii="Courier New" w:hAnsi="Courier New" w:cs="Courier New" w:hint="default"/>
      </w:rPr>
    </w:lvl>
    <w:lvl w:ilvl="5" w:tplc="0C090005" w:tentative="1">
      <w:start w:val="1"/>
      <w:numFmt w:val="bullet"/>
      <w:lvlText w:val=""/>
      <w:lvlJc w:val="left"/>
      <w:pPr>
        <w:ind w:left="3752" w:hanging="360"/>
      </w:pPr>
      <w:rPr>
        <w:rFonts w:ascii="Wingdings" w:hAnsi="Wingdings" w:hint="default"/>
      </w:rPr>
    </w:lvl>
    <w:lvl w:ilvl="6" w:tplc="0C090001" w:tentative="1">
      <w:start w:val="1"/>
      <w:numFmt w:val="bullet"/>
      <w:lvlText w:val=""/>
      <w:lvlJc w:val="left"/>
      <w:pPr>
        <w:ind w:left="4472" w:hanging="360"/>
      </w:pPr>
      <w:rPr>
        <w:rFonts w:ascii="Symbol" w:hAnsi="Symbol" w:hint="default"/>
      </w:rPr>
    </w:lvl>
    <w:lvl w:ilvl="7" w:tplc="0C090003" w:tentative="1">
      <w:start w:val="1"/>
      <w:numFmt w:val="bullet"/>
      <w:lvlText w:val="o"/>
      <w:lvlJc w:val="left"/>
      <w:pPr>
        <w:ind w:left="5192" w:hanging="360"/>
      </w:pPr>
      <w:rPr>
        <w:rFonts w:ascii="Courier New" w:hAnsi="Courier New" w:cs="Courier New" w:hint="default"/>
      </w:rPr>
    </w:lvl>
    <w:lvl w:ilvl="8" w:tplc="0C090005" w:tentative="1">
      <w:start w:val="1"/>
      <w:numFmt w:val="bullet"/>
      <w:lvlText w:val=""/>
      <w:lvlJc w:val="left"/>
      <w:pPr>
        <w:ind w:left="591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5DF"/>
    <w:rsid w:val="0023441C"/>
    <w:rsid w:val="00375539"/>
    <w:rsid w:val="006B7E50"/>
    <w:rsid w:val="00787474"/>
    <w:rsid w:val="00B722C3"/>
    <w:rsid w:val="00CC25DF"/>
    <w:rsid w:val="00EB3360"/>
    <w:rsid w:val="00EC11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5CBAD"/>
  <w15:chartTrackingRefBased/>
  <w15:docId w15:val="{21058551-5D9B-4EFF-9C72-9740C91F4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25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25DF"/>
    <w:rPr>
      <w:color w:val="0563C1" w:themeColor="hyperlink"/>
      <w:u w:val="single"/>
    </w:rPr>
  </w:style>
  <w:style w:type="paragraph" w:customStyle="1" w:styleId="Default">
    <w:name w:val="Default"/>
    <w:rsid w:val="00CC25DF"/>
    <w:pPr>
      <w:autoSpaceDE w:val="0"/>
      <w:autoSpaceDN w:val="0"/>
      <w:adjustRightInd w:val="0"/>
      <w:spacing w:after="0" w:line="240" w:lineRule="auto"/>
    </w:pPr>
    <w:rPr>
      <w:rFonts w:ascii="Tempus Sans ITC" w:hAnsi="Tempus Sans ITC" w:cs="Tempus Sans ITC"/>
      <w:color w:val="000000"/>
      <w:sz w:val="24"/>
      <w:szCs w:val="24"/>
    </w:rPr>
  </w:style>
  <w:style w:type="paragraph" w:styleId="ListParagraph">
    <w:name w:val="List Paragraph"/>
    <w:basedOn w:val="Normal"/>
    <w:uiPriority w:val="34"/>
    <w:qFormat/>
    <w:rsid w:val="00EC11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barnett4@bigpon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FAYE BARNETT</dc:creator>
  <cp:keywords/>
  <dc:description/>
  <cp:lastModifiedBy>Bealiba Pony Club</cp:lastModifiedBy>
  <cp:revision>3</cp:revision>
  <dcterms:created xsi:type="dcterms:W3CDTF">2017-12-17T10:28:00Z</dcterms:created>
  <dcterms:modified xsi:type="dcterms:W3CDTF">2017-12-17T10:31:00Z</dcterms:modified>
</cp:coreProperties>
</file>